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1"/>
        <w:tblW w:w="0" w:type="auto"/>
        <w:tblLook w:val="04A0"/>
      </w:tblPr>
      <w:tblGrid>
        <w:gridCol w:w="2337"/>
        <w:gridCol w:w="1888"/>
        <w:gridCol w:w="3330"/>
        <w:gridCol w:w="1795"/>
      </w:tblGrid>
      <w:tr w:rsidR="00243F27" w:rsidRPr="00DF2D95" w:rsidTr="00834E2F">
        <w:tc>
          <w:tcPr>
            <w:tcW w:w="2337" w:type="dxa"/>
          </w:tcPr>
          <w:p w:rsidR="00243F27" w:rsidRPr="00DF2D95" w:rsidRDefault="00243F27" w:rsidP="00834E2F">
            <w:r w:rsidRPr="00DF2D95">
              <w:t>Center/workstation Name</w:t>
            </w:r>
          </w:p>
        </w:tc>
        <w:tc>
          <w:tcPr>
            <w:tcW w:w="1888" w:type="dxa"/>
          </w:tcPr>
          <w:p w:rsidR="00243F27" w:rsidRPr="00DF2D95" w:rsidRDefault="00243F27" w:rsidP="00834E2F">
            <w:r w:rsidRPr="00DF2D95">
              <w:t>Materials needed</w:t>
            </w:r>
          </w:p>
        </w:tc>
        <w:tc>
          <w:tcPr>
            <w:tcW w:w="3330" w:type="dxa"/>
          </w:tcPr>
          <w:p w:rsidR="00243F27" w:rsidRPr="00DF2D95" w:rsidRDefault="00243F27" w:rsidP="00834E2F">
            <w:r w:rsidRPr="00DF2D95">
              <w:t>Procedures to teach</w:t>
            </w:r>
          </w:p>
        </w:tc>
        <w:tc>
          <w:tcPr>
            <w:tcW w:w="1795" w:type="dxa"/>
          </w:tcPr>
          <w:p w:rsidR="00243F27" w:rsidRPr="00DF2D95" w:rsidRDefault="00243F27" w:rsidP="00834E2F">
            <w:r w:rsidRPr="00DF2D95">
              <w:t>Due Date (i.e. when will I introduce this center)</w:t>
            </w:r>
          </w:p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  <w:tr w:rsidR="00243F27" w:rsidRPr="00DF2D95" w:rsidTr="00834E2F">
        <w:tc>
          <w:tcPr>
            <w:tcW w:w="2337" w:type="dxa"/>
          </w:tcPr>
          <w:p w:rsidR="00243F27" w:rsidRPr="00DF2D95" w:rsidRDefault="00243F27" w:rsidP="00834E2F"/>
        </w:tc>
        <w:tc>
          <w:tcPr>
            <w:tcW w:w="1888" w:type="dxa"/>
          </w:tcPr>
          <w:p w:rsidR="00243F27" w:rsidRPr="00DF2D95" w:rsidRDefault="00243F27" w:rsidP="00834E2F"/>
        </w:tc>
        <w:tc>
          <w:tcPr>
            <w:tcW w:w="3330" w:type="dxa"/>
          </w:tcPr>
          <w:p w:rsidR="00243F27" w:rsidRPr="00DF2D95" w:rsidRDefault="00243F27" w:rsidP="00834E2F"/>
        </w:tc>
        <w:tc>
          <w:tcPr>
            <w:tcW w:w="1795" w:type="dxa"/>
          </w:tcPr>
          <w:p w:rsidR="00243F27" w:rsidRPr="00DF2D95" w:rsidRDefault="00243F27" w:rsidP="00834E2F"/>
        </w:tc>
      </w:tr>
    </w:tbl>
    <w:p w:rsidR="0088148B" w:rsidRDefault="0088148B"/>
    <w:sectPr w:rsidR="0088148B" w:rsidSect="00881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243F27"/>
    <w:rsid w:val="00243F27"/>
    <w:rsid w:val="0088148B"/>
    <w:rsid w:val="00993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F2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243F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43F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2015-09-30T00:55:00Z</dcterms:created>
  <dcterms:modified xsi:type="dcterms:W3CDTF">2015-09-30T00:55:00Z</dcterms:modified>
</cp:coreProperties>
</file>